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8" w:rsidRDefault="00D561F8" w:rsidP="00D56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F8" w:rsidRDefault="00D561F8" w:rsidP="00D56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3600" cy="17497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F8" w:rsidRDefault="00D561F8" w:rsidP="00D56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F8" w:rsidRDefault="00D561F8" w:rsidP="00D561F8"/>
    <w:p w:rsidR="00D561F8" w:rsidRDefault="00D561F8" w:rsidP="00D561F8">
      <w:r w:rsidRPr="0000789E">
        <w:t xml:space="preserve">January </w:t>
      </w:r>
      <w:r>
        <w:t>8</w:t>
      </w:r>
      <w:r w:rsidRPr="0000789E">
        <w:t>, 2016</w:t>
      </w:r>
    </w:p>
    <w:p w:rsidR="00D561F8" w:rsidRPr="0000789E" w:rsidRDefault="00D561F8" w:rsidP="00D561F8">
      <w:r w:rsidRPr="0000789E">
        <w:t xml:space="preserve">    </w:t>
      </w:r>
    </w:p>
    <w:p w:rsidR="00D561F8" w:rsidRPr="0000789E" w:rsidRDefault="00D561F8" w:rsidP="00D561F8">
      <w:pPr>
        <w:pStyle w:val="NoSpacing"/>
        <w:rPr>
          <w:rFonts w:ascii="Times New Roman" w:hAnsi="Times New Roman" w:cs="Times New Roman"/>
        </w:rPr>
      </w:pPr>
      <w:r w:rsidRPr="0000789E">
        <w:rPr>
          <w:rFonts w:ascii="Times New Roman" w:hAnsi="Times New Roman" w:cs="Times New Roman"/>
        </w:rPr>
        <w:t xml:space="preserve">To: </w:t>
      </w:r>
      <w:r w:rsidRPr="0000789E">
        <w:rPr>
          <w:rFonts w:ascii="Times New Roman" w:hAnsi="Times New Roman" w:cs="Times New Roman"/>
        </w:rPr>
        <w:tab/>
        <w:t xml:space="preserve">All </w:t>
      </w:r>
      <w:r w:rsidR="00AC5F68">
        <w:rPr>
          <w:rFonts w:ascii="Times New Roman" w:hAnsi="Times New Roman" w:cs="Times New Roman"/>
        </w:rPr>
        <w:t xml:space="preserve">Massachusetts </w:t>
      </w:r>
      <w:r w:rsidR="00AC5F68" w:rsidRPr="0000789E">
        <w:rPr>
          <w:rFonts w:ascii="Times New Roman" w:hAnsi="Times New Roman" w:cs="Times New Roman"/>
        </w:rPr>
        <w:t>Low</w:t>
      </w:r>
      <w:r w:rsidRPr="0000789E">
        <w:rPr>
          <w:rFonts w:ascii="Times New Roman" w:hAnsi="Times New Roman" w:cs="Times New Roman"/>
        </w:rPr>
        <w:t xml:space="preserve"> Income Housing Tax Credit Property Owners  </w:t>
      </w:r>
    </w:p>
    <w:p w:rsidR="00D561F8" w:rsidRPr="0000789E" w:rsidRDefault="00D561F8" w:rsidP="00D561F8">
      <w:pPr>
        <w:pStyle w:val="NoSpacing"/>
        <w:rPr>
          <w:rFonts w:ascii="Times New Roman" w:hAnsi="Times New Roman" w:cs="Times New Roman"/>
        </w:rPr>
      </w:pPr>
      <w:r w:rsidRPr="0000789E">
        <w:rPr>
          <w:rFonts w:ascii="Times New Roman" w:hAnsi="Times New Roman" w:cs="Times New Roman"/>
        </w:rPr>
        <w:t xml:space="preserve">From:  </w:t>
      </w:r>
      <w:r w:rsidRPr="0000789E">
        <w:rPr>
          <w:rFonts w:ascii="Times New Roman" w:hAnsi="Times New Roman" w:cs="Times New Roman"/>
        </w:rPr>
        <w:tab/>
        <w:t xml:space="preserve">Mr. </w:t>
      </w:r>
      <w:r>
        <w:rPr>
          <w:rFonts w:ascii="Times New Roman" w:hAnsi="Times New Roman" w:cs="Times New Roman"/>
        </w:rPr>
        <w:t>Edward Clark</w:t>
      </w:r>
      <w:r w:rsidRPr="00007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Director of Monitoring</w:t>
      </w:r>
      <w:r w:rsidRPr="0000789E">
        <w:rPr>
          <w:rFonts w:ascii="Times New Roman" w:hAnsi="Times New Roman" w:cs="Times New Roman"/>
        </w:rPr>
        <w:t xml:space="preserve">, SPECTRUM Enterprises  </w:t>
      </w:r>
    </w:p>
    <w:p w:rsidR="00297049" w:rsidRPr="00D561F8" w:rsidRDefault="00D561F8" w:rsidP="00D561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789E">
        <w:rPr>
          <w:rFonts w:ascii="Times New Roman" w:hAnsi="Times New Roman" w:cs="Times New Roman"/>
        </w:rPr>
        <w:t xml:space="preserve">RE:  </w:t>
      </w:r>
      <w:r w:rsidRPr="0000789E">
        <w:rPr>
          <w:rFonts w:ascii="Times New Roman" w:hAnsi="Times New Roman" w:cs="Times New Roman"/>
        </w:rPr>
        <w:tab/>
      </w:r>
      <w:r w:rsidRPr="00D561F8">
        <w:rPr>
          <w:rFonts w:ascii="Times New Roman" w:hAnsi="Times New Roman" w:cs="Times New Roman"/>
          <w:sz w:val="24"/>
          <w:szCs w:val="24"/>
        </w:rPr>
        <w:t>Violations of Gross Rent</w:t>
      </w:r>
    </w:p>
    <w:p w:rsidR="00D561F8" w:rsidRPr="00D561F8" w:rsidRDefault="00D561F8" w:rsidP="00D56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1F8" w:rsidRDefault="00D561F8" w:rsidP="00D561F8">
      <w:pPr>
        <w:rPr>
          <w:szCs w:val="24"/>
        </w:rPr>
      </w:pPr>
    </w:p>
    <w:p w:rsidR="00D561F8" w:rsidRDefault="00D561F8" w:rsidP="00D561F8">
      <w:pPr>
        <w:rPr>
          <w:szCs w:val="24"/>
        </w:rPr>
      </w:pPr>
    </w:p>
    <w:p w:rsidR="00D561F8" w:rsidRDefault="00D561F8" w:rsidP="00D561F8">
      <w:pPr>
        <w:rPr>
          <w:szCs w:val="24"/>
        </w:rPr>
      </w:pPr>
    </w:p>
    <w:p w:rsidR="00D561F8" w:rsidRPr="00D561F8" w:rsidRDefault="00D561F8" w:rsidP="00D561F8">
      <w:pPr>
        <w:rPr>
          <w:szCs w:val="24"/>
        </w:rPr>
      </w:pPr>
      <w:r w:rsidRPr="00D561F8">
        <w:rPr>
          <w:szCs w:val="24"/>
        </w:rPr>
        <w:t xml:space="preserve">After discussions with both DHCD and the IRS we have confirmed the practice of requiring payment of the last month of rent up-front puts the property at risk of violating section 42(g)(2)(A) of the IRC and Treasury Regulation §1.42-11(a)(3). Whether or not it is a violation depends on the amount collected. If collecting </w:t>
      </w:r>
      <w:r>
        <w:rPr>
          <w:szCs w:val="24"/>
        </w:rPr>
        <w:t>thirteen</w:t>
      </w:r>
      <w:r w:rsidRPr="00D561F8">
        <w:rPr>
          <w:szCs w:val="24"/>
        </w:rPr>
        <w:t xml:space="preserve"> months of rent </w:t>
      </w:r>
      <w:r>
        <w:rPr>
          <w:szCs w:val="24"/>
        </w:rPr>
        <w:t xml:space="preserve">in a twelve month period </w:t>
      </w:r>
      <w:r w:rsidRPr="00D561F8">
        <w:rPr>
          <w:szCs w:val="24"/>
        </w:rPr>
        <w:t>violat</w:t>
      </w:r>
      <w:r w:rsidR="00C852CD">
        <w:rPr>
          <w:szCs w:val="24"/>
        </w:rPr>
        <w:t>es</w:t>
      </w:r>
      <w:r w:rsidRPr="00D561F8">
        <w:rPr>
          <w:szCs w:val="24"/>
        </w:rPr>
        <w:t xml:space="preserve"> the annual gross rent</w:t>
      </w:r>
      <w:r>
        <w:rPr>
          <w:szCs w:val="24"/>
        </w:rPr>
        <w:t xml:space="preserve"> figure</w:t>
      </w:r>
      <w:r w:rsidRPr="00D561F8">
        <w:rPr>
          <w:szCs w:val="24"/>
        </w:rPr>
        <w:t xml:space="preserve">, an 8823 will be issued to the IRS.  </w:t>
      </w:r>
    </w:p>
    <w:p w:rsidR="00D561F8" w:rsidRPr="00D561F8" w:rsidRDefault="00D561F8" w:rsidP="00D561F8">
      <w:pPr>
        <w:rPr>
          <w:szCs w:val="24"/>
        </w:rPr>
      </w:pPr>
    </w:p>
    <w:p w:rsidR="00D561F8" w:rsidRPr="00D561F8" w:rsidRDefault="00D561F8" w:rsidP="00D561F8">
      <w:pPr>
        <w:rPr>
          <w:szCs w:val="24"/>
        </w:rPr>
      </w:pPr>
      <w:r w:rsidRPr="00D561F8">
        <w:rPr>
          <w:szCs w:val="24"/>
        </w:rPr>
        <w:t xml:space="preserve">We strongly encourage all LIHTC property owners and managers to review and amend leasing procedures accordingly. </w:t>
      </w:r>
    </w:p>
    <w:p w:rsidR="00D561F8" w:rsidRPr="00D561F8" w:rsidRDefault="00D561F8" w:rsidP="00D561F8">
      <w:pPr>
        <w:rPr>
          <w:szCs w:val="24"/>
        </w:rPr>
      </w:pPr>
    </w:p>
    <w:p w:rsidR="00D561F8" w:rsidRDefault="00D561F8" w:rsidP="00D561F8">
      <w:pPr>
        <w:rPr>
          <w:szCs w:val="24"/>
        </w:rPr>
      </w:pPr>
      <w:r w:rsidRPr="00D561F8">
        <w:rPr>
          <w:szCs w:val="24"/>
        </w:rPr>
        <w:t xml:space="preserve">Please </w:t>
      </w:r>
      <w:r>
        <w:rPr>
          <w:szCs w:val="24"/>
        </w:rPr>
        <w:t xml:space="preserve">feel free to contact me directly at 207-805-0027 </w:t>
      </w:r>
      <w:r w:rsidR="00AC5F68">
        <w:rPr>
          <w:szCs w:val="24"/>
        </w:rPr>
        <w:t>if you have</w:t>
      </w:r>
      <w:r>
        <w:rPr>
          <w:szCs w:val="24"/>
        </w:rPr>
        <w:t xml:space="preserve"> further questions.</w:t>
      </w:r>
    </w:p>
    <w:sectPr w:rsidR="00D561F8" w:rsidSect="0029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6A" w:rsidRDefault="005B526A" w:rsidP="00D561F8">
      <w:r>
        <w:separator/>
      </w:r>
    </w:p>
  </w:endnote>
  <w:endnote w:type="continuationSeparator" w:id="0">
    <w:p w:rsidR="005B526A" w:rsidRDefault="005B526A" w:rsidP="00D5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6A" w:rsidRDefault="005B526A" w:rsidP="00D561F8">
      <w:r>
        <w:separator/>
      </w:r>
    </w:p>
  </w:footnote>
  <w:footnote w:type="continuationSeparator" w:id="0">
    <w:p w:rsidR="005B526A" w:rsidRDefault="005B526A" w:rsidP="00D56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F8"/>
    <w:rsid w:val="00287C8C"/>
    <w:rsid w:val="00297049"/>
    <w:rsid w:val="003621A0"/>
    <w:rsid w:val="00580B53"/>
    <w:rsid w:val="005B526A"/>
    <w:rsid w:val="00616D66"/>
    <w:rsid w:val="00666BAE"/>
    <w:rsid w:val="0092216C"/>
    <w:rsid w:val="00AC5F68"/>
    <w:rsid w:val="00BA2F08"/>
    <w:rsid w:val="00C27A9F"/>
    <w:rsid w:val="00C852CD"/>
    <w:rsid w:val="00D561F8"/>
    <w:rsid w:val="00F8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56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F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6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1F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2016-01-04T19:11:00Z</dcterms:created>
  <dcterms:modified xsi:type="dcterms:W3CDTF">2016-01-08T14:40:00Z</dcterms:modified>
</cp:coreProperties>
</file>